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482" w:rsidRDefault="002B3482" w:rsidP="002B3482">
      <w:pPr>
        <w:pStyle w:val="a3"/>
        <w:spacing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0E20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I группа    «Социологи»</w:t>
      </w:r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7F302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  <w:lang w:eastAsia="ru-RU"/>
        </w:rPr>
        <w:t>Задания: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 xml:space="preserve"> 1. Задумывались ли вы о своей национальной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принадлежности?   </w:t>
      </w:r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2B3482" w:rsidRDefault="002B3482" w:rsidP="002B3482">
      <w:pPr>
        <w:pStyle w:val="a3"/>
        <w:spacing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2. </w:t>
      </w:r>
      <w:proofErr w:type="gramStart"/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Представители</w:t>
      </w:r>
      <w:proofErr w:type="gramEnd"/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каких национальностей есть в вашей семье? в классе? школе? среди ваших друзей? </w:t>
      </w:r>
    </w:p>
    <w:p w:rsidR="002B3482" w:rsidRDefault="002B3482" w:rsidP="002B3482">
      <w:pPr>
        <w:pStyle w:val="a3"/>
        <w:spacing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3  Что такое  </w:t>
      </w:r>
      <w:r w:rsidR="0042761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«э</w:t>
      </w:r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тнос</w:t>
      </w:r>
      <w:r w:rsidR="0042761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»? «н</w:t>
      </w:r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арод</w:t>
      </w:r>
      <w:r w:rsidR="0042761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»</w:t>
      </w:r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? </w:t>
      </w:r>
    </w:p>
    <w:p w:rsidR="002B3482" w:rsidRDefault="002B3482" w:rsidP="002B3482">
      <w:pPr>
        <w:pStyle w:val="a3"/>
        <w:spacing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4. Сколько национальностей проживает в России? </w:t>
      </w:r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0E20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II группа «Географы».</w:t>
      </w:r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7F302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  <w:lang w:eastAsia="ru-RU"/>
        </w:rPr>
        <w:t>Задания:</w:t>
      </w:r>
    </w:p>
    <w:p w:rsidR="002B3482" w:rsidRDefault="002B3482" w:rsidP="002B3482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1. Изучить материалы учебника на стр. 73  и карту атласа « Народы»  и выявить </w:t>
      </w:r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территории с наиболее пестрым национальным состав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ом.</w:t>
      </w:r>
    </w:p>
    <w:p w:rsidR="002B3482" w:rsidRDefault="002B3482" w:rsidP="002B3482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Pr="000E20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</w:t>
      </w:r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Назвать самую  русскую  обл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асть России (показать на карте)</w:t>
      </w:r>
      <w:bookmarkStart w:id="0" w:name="_GoBack"/>
      <w:bookmarkEnd w:id="0"/>
    </w:p>
    <w:p w:rsidR="002B3482" w:rsidRDefault="002B3482" w:rsidP="002B3482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3.</w:t>
      </w:r>
      <w:r w:rsidRPr="007F302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Объяснить значение термина</w:t>
      </w:r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«титульный народ»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используя дополнительно учебник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А.И.Алексеева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В.В.Николиной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стр.106-107.</w:t>
      </w:r>
    </w:p>
    <w:p w:rsidR="002B3482" w:rsidRDefault="002B3482" w:rsidP="002B3482">
      <w:pPr>
        <w:pStyle w:val="a3"/>
        <w:spacing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4.</w:t>
      </w:r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Назвать республики с преобладанием титульной нации.</w:t>
      </w:r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0E20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III группа «Этнографы»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2B3482" w:rsidRPr="00A16869" w:rsidRDefault="002B3482" w:rsidP="002B3482">
      <w:pPr>
        <w:pStyle w:val="a3"/>
        <w:spacing w:line="240" w:lineRule="auto"/>
        <w:ind w:left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  <w:lang w:eastAsia="ru-RU"/>
        </w:rPr>
      </w:pPr>
      <w:r w:rsidRPr="00A168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  <w:lang w:eastAsia="ru-RU"/>
        </w:rPr>
        <w:t>Задания:</w:t>
      </w:r>
    </w:p>
    <w:p w:rsidR="002B3482" w:rsidRDefault="002B3482" w:rsidP="002B348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Проанализируйте данные диаграммы «Численность крупнейших народов России рис.34 стр.73 в учебнике и установите, к</w:t>
      </w:r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акие народы являются крупнейшими ( численность более 1 </w:t>
      </w:r>
      <w:proofErr w:type="gramStart"/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млн</w:t>
      </w:r>
      <w:proofErr w:type="gramEnd"/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чел ). </w:t>
      </w:r>
    </w:p>
    <w:p w:rsidR="002B3482" w:rsidRDefault="002B3482" w:rsidP="002B348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Объяснить значение термина «ассимиляция», используя дополнительно учебник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А.И.Алексеева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В.В.Николиной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стр.106-107.</w:t>
      </w:r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070BF0" w:rsidRDefault="002B3482" w:rsidP="002B3482"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3.Кто относится к малым народам России, где они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проживают? </w:t>
      </w:r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0E20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</w:p>
    <w:sectPr w:rsidR="00070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329B6"/>
    <w:multiLevelType w:val="hybridMultilevel"/>
    <w:tmpl w:val="57A00D42"/>
    <w:lvl w:ilvl="0" w:tplc="90EEA5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65E"/>
    <w:rsid w:val="00070BF0"/>
    <w:rsid w:val="002B3482"/>
    <w:rsid w:val="00427619"/>
    <w:rsid w:val="009E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4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4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2017-01-24T14:54:00Z</dcterms:created>
  <dcterms:modified xsi:type="dcterms:W3CDTF">2017-01-24T15:01:00Z</dcterms:modified>
</cp:coreProperties>
</file>